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1D1164" w:rsidRPr="006B2738"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1D1164" w:rsidRPr="006B2738" w:rsidRDefault="001D1164" w:rsidP="00224B90">
            <w:pPr>
              <w:rPr>
                <w:rFonts w:cs="B Nazanin"/>
                <w:b/>
                <w:bCs/>
                <w:sz w:val="26"/>
                <w:szCs w:val="26"/>
                <w:rtl/>
              </w:rPr>
            </w:pPr>
            <w:r w:rsidRPr="006B2738">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sz w:val="26"/>
                <w:szCs w:val="26"/>
                <w:rtl/>
              </w:rPr>
            </w:pPr>
            <w:r w:rsidRPr="006B2738">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sz w:val="26"/>
                <w:szCs w:val="26"/>
                <w:rtl/>
              </w:rPr>
            </w:pPr>
            <w:r w:rsidRPr="006B2738">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sz w:val="26"/>
                <w:szCs w:val="26"/>
                <w:rtl/>
              </w:rPr>
            </w:pPr>
            <w:r w:rsidRPr="006B2738">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sz w:val="26"/>
                <w:szCs w:val="26"/>
                <w:rtl/>
              </w:rPr>
            </w:pPr>
            <w:r w:rsidRPr="006B2738">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sz w:val="26"/>
                <w:szCs w:val="26"/>
                <w:rtl/>
              </w:rPr>
            </w:pPr>
            <w:r w:rsidRPr="006B2738">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1D1164" w:rsidRPr="006B2738" w:rsidRDefault="001D1164" w:rsidP="00224B90">
            <w:pPr>
              <w:rPr>
                <w:rFonts w:cs="B Nazanin"/>
                <w:b/>
                <w:bCs/>
                <w:sz w:val="26"/>
                <w:szCs w:val="26"/>
                <w:u w:val="single"/>
                <w:rtl/>
              </w:rPr>
            </w:pPr>
            <w:r w:rsidRPr="006B2738">
              <w:rPr>
                <w:rFonts w:cs="B Nazanin" w:hint="cs"/>
                <w:b/>
                <w:bCs/>
                <w:sz w:val="26"/>
                <w:szCs w:val="26"/>
                <w:rtl/>
              </w:rPr>
              <w:t xml:space="preserve">               </w:t>
            </w:r>
            <w:r w:rsidRPr="006B2738">
              <w:rPr>
                <w:rFonts w:cs="B Nazanin" w:hint="cs"/>
                <w:b/>
                <w:bCs/>
                <w:sz w:val="26"/>
                <w:szCs w:val="26"/>
                <w:u w:val="single"/>
                <w:rtl/>
              </w:rPr>
              <w:t xml:space="preserve"> شهرستان                                                        </w:t>
            </w:r>
          </w:p>
          <w:p w:rsidR="001D1164" w:rsidRPr="006B2738" w:rsidRDefault="001D1164" w:rsidP="00224B90">
            <w:pPr>
              <w:rPr>
                <w:rFonts w:cs="B Nazanin"/>
                <w:b/>
                <w:bCs/>
                <w:sz w:val="26"/>
                <w:szCs w:val="26"/>
                <w:rtl/>
              </w:rPr>
            </w:pPr>
            <w:r w:rsidRPr="006B2738">
              <w:rPr>
                <w:rFonts w:cs="B Nazanin" w:hint="cs"/>
                <w:b/>
                <w:bCs/>
                <w:sz w:val="26"/>
                <w:szCs w:val="26"/>
                <w:rtl/>
              </w:rPr>
              <w:t xml:space="preserve">محل اقامت  </w:t>
            </w:r>
            <w:r w:rsidRPr="006B2738">
              <w:rPr>
                <w:rFonts w:cs="B Nazanin" w:hint="cs"/>
                <w:b/>
                <w:bCs/>
                <w:sz w:val="26"/>
                <w:szCs w:val="26"/>
                <w:u w:val="single"/>
                <w:rtl/>
              </w:rPr>
              <w:t>بخش</w:t>
            </w:r>
            <w:r w:rsidRPr="006B2738">
              <w:rPr>
                <w:rFonts w:cs="B Nazanin" w:hint="cs"/>
                <w:b/>
                <w:bCs/>
                <w:sz w:val="26"/>
                <w:szCs w:val="26"/>
                <w:rtl/>
              </w:rPr>
              <w:t xml:space="preserve">          خیابان-کوچه-پلاک-کدپستی</w:t>
            </w:r>
          </w:p>
          <w:p w:rsidR="001D1164" w:rsidRPr="006B2738" w:rsidRDefault="001D1164" w:rsidP="00224B90">
            <w:pPr>
              <w:rPr>
                <w:rFonts w:cs="B Nazanin"/>
                <w:b/>
                <w:bCs/>
                <w:sz w:val="26"/>
                <w:szCs w:val="26"/>
                <w:rtl/>
              </w:rPr>
            </w:pPr>
            <w:r w:rsidRPr="006B2738">
              <w:rPr>
                <w:rFonts w:cs="B Nazanin" w:hint="cs"/>
                <w:b/>
                <w:bCs/>
                <w:sz w:val="26"/>
                <w:szCs w:val="26"/>
                <w:rtl/>
              </w:rPr>
              <w:t xml:space="preserve">                </w:t>
            </w:r>
            <w:r w:rsidRPr="006B2738">
              <w:rPr>
                <w:rFonts w:cs="B Nazanin" w:hint="cs"/>
                <w:b/>
                <w:bCs/>
                <w:sz w:val="26"/>
                <w:szCs w:val="26"/>
                <w:u w:val="single"/>
                <w:rtl/>
              </w:rPr>
              <w:t>دهستان</w:t>
            </w:r>
            <w:r w:rsidRPr="006B2738">
              <w:rPr>
                <w:rFonts w:cs="B Nazanin" w:hint="cs"/>
                <w:b/>
                <w:bCs/>
                <w:sz w:val="26"/>
                <w:szCs w:val="26"/>
                <w:rtl/>
              </w:rPr>
              <w:t xml:space="preserve">       (کد پستی حتماًقید شود)</w:t>
            </w:r>
          </w:p>
          <w:p w:rsidR="001D1164" w:rsidRPr="006B2738" w:rsidRDefault="001D1164" w:rsidP="00224B90">
            <w:pPr>
              <w:rPr>
                <w:rFonts w:cs="B Nazanin"/>
                <w:b/>
                <w:bCs/>
                <w:sz w:val="26"/>
                <w:szCs w:val="26"/>
                <w:u w:val="single"/>
                <w:rtl/>
              </w:rPr>
            </w:pPr>
            <w:r w:rsidRPr="006B2738">
              <w:rPr>
                <w:rFonts w:cs="B Nazanin" w:hint="cs"/>
                <w:b/>
                <w:bCs/>
                <w:sz w:val="26"/>
                <w:szCs w:val="26"/>
                <w:rtl/>
              </w:rPr>
              <w:t xml:space="preserve">                  </w:t>
            </w:r>
            <w:r w:rsidRPr="006B2738">
              <w:rPr>
                <w:rFonts w:cs="B Nazanin" w:hint="cs"/>
                <w:b/>
                <w:bCs/>
                <w:sz w:val="26"/>
                <w:szCs w:val="26"/>
                <w:u w:val="single"/>
                <w:rtl/>
              </w:rPr>
              <w:t>منطقه</w:t>
            </w:r>
          </w:p>
        </w:tc>
      </w:tr>
      <w:tr w:rsidR="001D1164" w:rsidRPr="006B2738"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1D1164" w:rsidRPr="006B2738" w:rsidRDefault="001D1164" w:rsidP="00224B90">
            <w:pPr>
              <w:rPr>
                <w:rFonts w:ascii="Arial" w:hAnsi="Arial" w:cs="B Nazanin"/>
                <w:b/>
                <w:bCs/>
                <w:sz w:val="26"/>
                <w:szCs w:val="26"/>
                <w:rtl/>
              </w:rPr>
            </w:pPr>
            <w:bookmarkStart w:id="0" w:name="_GoBack"/>
          </w:p>
          <w:p w:rsidR="001D1164" w:rsidRPr="006B2738" w:rsidRDefault="001D1164" w:rsidP="00224B90">
            <w:pPr>
              <w:rPr>
                <w:rFonts w:ascii="Arial" w:hAnsi="Arial" w:cs="B Nazanin"/>
                <w:b/>
                <w:bCs/>
                <w:sz w:val="26"/>
                <w:szCs w:val="26"/>
                <w:rtl/>
              </w:rPr>
            </w:pPr>
            <w:r w:rsidRPr="006B2738">
              <w:rPr>
                <w:rFonts w:ascii="Arial" w:hAnsi="Arial" w:cs="B Nazanin" w:hint="cs"/>
                <w:b/>
                <w:bCs/>
                <w:sz w:val="26"/>
                <w:szCs w:val="26"/>
                <w:rtl/>
              </w:rPr>
              <w:t xml:space="preserve"> </w:t>
            </w:r>
            <w:r w:rsidRPr="006B2738">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r w:rsidRPr="006B2738">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1D1164" w:rsidRPr="006B2738" w:rsidRDefault="001D1164" w:rsidP="00224B90">
            <w:pPr>
              <w:autoSpaceDE w:val="0"/>
              <w:autoSpaceDN w:val="0"/>
              <w:adjustRightInd w:val="0"/>
              <w:rPr>
                <w:rFonts w:cs="B Nazanin"/>
                <w:b/>
                <w:bCs/>
                <w:color w:val="000000"/>
                <w:sz w:val="26"/>
                <w:szCs w:val="26"/>
                <w:rtl/>
              </w:rPr>
            </w:pPr>
          </w:p>
        </w:tc>
      </w:tr>
      <w:bookmarkEnd w:id="0"/>
      <w:tr w:rsidR="001D1164" w:rsidRPr="006B2738"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1D1164" w:rsidRPr="006B2738" w:rsidRDefault="001D1164" w:rsidP="00224B90">
            <w:pPr>
              <w:rPr>
                <w:rFonts w:ascii="Arial" w:hAnsi="Arial" w:cs="B Nazanin"/>
                <w:b/>
                <w:bCs/>
                <w:sz w:val="26"/>
                <w:szCs w:val="26"/>
                <w:rtl/>
              </w:rPr>
            </w:pPr>
            <w:r w:rsidRPr="006B2738">
              <w:rPr>
                <w:rFonts w:ascii="Arial" w:hAnsi="Arial" w:cs="B Nazanin" w:hint="cs"/>
                <w:b/>
                <w:bCs/>
                <w:sz w:val="26"/>
                <w:szCs w:val="26"/>
                <w:rtl/>
              </w:rPr>
              <w:t xml:space="preserve">              </w:t>
            </w:r>
            <w:r w:rsidRPr="006B2738">
              <w:rPr>
                <w:rFonts w:ascii="Arial" w:hAnsi="Arial" w:cs="B Nazanin"/>
                <w:b/>
                <w:bCs/>
                <w:sz w:val="26"/>
                <w:szCs w:val="26"/>
                <w:rtl/>
              </w:rPr>
              <w:t>خواند</w:t>
            </w:r>
            <w:r w:rsidRPr="006B2738">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r w:rsidRPr="006B2738">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r w:rsidRPr="006B2738">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1D1164" w:rsidRPr="006B2738" w:rsidRDefault="001D1164" w:rsidP="00224B90">
            <w:pPr>
              <w:rPr>
                <w:rFonts w:cs="B Nazanin"/>
                <w:b/>
                <w:bCs/>
                <w:color w:val="000000"/>
                <w:sz w:val="26"/>
                <w:szCs w:val="26"/>
                <w:rtl/>
              </w:rPr>
            </w:pPr>
            <w:r w:rsidRPr="006B2738">
              <w:rPr>
                <w:rFonts w:cs="B Nazanin" w:hint="cs"/>
                <w:b/>
                <w:bCs/>
                <w:color w:val="000000"/>
                <w:sz w:val="26"/>
                <w:szCs w:val="26"/>
                <w:rtl/>
              </w:rPr>
              <w:t xml:space="preserve"> </w:t>
            </w:r>
          </w:p>
        </w:tc>
      </w:tr>
      <w:tr w:rsidR="001D1164" w:rsidRPr="006B2738"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1D1164" w:rsidRPr="006B2738" w:rsidRDefault="001D1164" w:rsidP="00224B90">
            <w:pPr>
              <w:rPr>
                <w:rFonts w:ascii="Arial" w:hAnsi="Arial" w:cs="B Nazanin"/>
                <w:b/>
                <w:bCs/>
                <w:sz w:val="26"/>
                <w:szCs w:val="26"/>
                <w:rtl/>
              </w:rPr>
            </w:pPr>
            <w:r w:rsidRPr="006B2738">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r w:rsidRPr="006B2738">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1D1164" w:rsidRPr="006B2738" w:rsidRDefault="001D1164" w:rsidP="00224B90">
            <w:pPr>
              <w:rPr>
                <w:rFonts w:cs="B Nazanin"/>
                <w:b/>
                <w:bCs/>
                <w:color w:val="000000"/>
                <w:sz w:val="26"/>
                <w:szCs w:val="26"/>
                <w:rtl/>
              </w:rPr>
            </w:pPr>
            <w:r w:rsidRPr="006B2738">
              <w:rPr>
                <w:rFonts w:cs="B Nazanin" w:hint="cs"/>
                <w:b/>
                <w:bCs/>
                <w:color w:val="000000"/>
                <w:sz w:val="26"/>
                <w:szCs w:val="26"/>
                <w:rtl/>
              </w:rPr>
              <w:t xml:space="preserve"> </w:t>
            </w:r>
          </w:p>
          <w:p w:rsidR="001D1164" w:rsidRPr="006B2738" w:rsidRDefault="001D1164" w:rsidP="00224B90">
            <w:pPr>
              <w:rPr>
                <w:rFonts w:cs="B Nazanin"/>
                <w:b/>
                <w:bCs/>
                <w:color w:val="000000"/>
                <w:sz w:val="26"/>
                <w:szCs w:val="26"/>
                <w:rtl/>
              </w:rPr>
            </w:pPr>
            <w:r w:rsidRPr="006B2738">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1D1164" w:rsidRPr="006B2738" w:rsidRDefault="001D1164" w:rsidP="00224B90">
            <w:pPr>
              <w:bidi w:val="0"/>
              <w:ind w:left="720" w:hanging="720"/>
              <w:jc w:val="right"/>
              <w:rPr>
                <w:rFonts w:cs="B Nazanin"/>
                <w:b/>
                <w:bCs/>
                <w:sz w:val="26"/>
                <w:szCs w:val="26"/>
              </w:rPr>
            </w:pPr>
            <w:r w:rsidRPr="006B2738">
              <w:rPr>
                <w:rFonts w:cs="B Nazanin" w:hint="cs"/>
                <w:b/>
                <w:bCs/>
                <w:sz w:val="26"/>
                <w:szCs w:val="26"/>
                <w:rtl/>
              </w:rPr>
              <w:t xml:space="preserve">     </w:t>
            </w:r>
          </w:p>
        </w:tc>
      </w:tr>
      <w:tr w:rsidR="001D1164" w:rsidRPr="006B2738"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1D1164" w:rsidRPr="006B2738" w:rsidRDefault="001D1164" w:rsidP="00224B90">
            <w:pPr>
              <w:rPr>
                <w:rFonts w:ascii="Arial" w:hAnsi="Arial" w:cs="B Nazanin"/>
                <w:b/>
                <w:bCs/>
                <w:sz w:val="26"/>
                <w:szCs w:val="26"/>
                <w:rtl/>
              </w:rPr>
            </w:pPr>
            <w:r w:rsidRPr="006B2738">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1D1164" w:rsidRPr="006B2738" w:rsidRDefault="001D1164" w:rsidP="00224B90">
            <w:pPr>
              <w:autoSpaceDE w:val="0"/>
              <w:autoSpaceDN w:val="0"/>
              <w:adjustRightInd w:val="0"/>
              <w:rPr>
                <w:rFonts w:ascii="FHLotus" w:hAnsi="FHLotus" w:cs="B Nazanin"/>
                <w:b/>
                <w:bCs/>
                <w:sz w:val="26"/>
                <w:szCs w:val="26"/>
                <w:rtl/>
              </w:rPr>
            </w:pPr>
            <w:r w:rsidRPr="006B2738">
              <w:rPr>
                <w:rFonts w:cs="B Nazanin" w:hint="cs"/>
                <w:sz w:val="26"/>
                <w:szCs w:val="26"/>
                <w:rtl/>
              </w:rPr>
              <w:t>مطالبه اجرت المثل اموال( دودانگ از یک واحد آپارتمان به پلاک ثبتی 5075 فرعی از 65 واقع در بخش 10 تهران از تاریخ 7/3/88 باجلب نظر کارشناسی مقدم به 000/000/51 ریال</w:t>
            </w:r>
          </w:p>
        </w:tc>
      </w:tr>
      <w:tr w:rsidR="001D1164" w:rsidRPr="006B2738"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1D1164" w:rsidRPr="006B2738" w:rsidRDefault="001D1164" w:rsidP="00224B90">
            <w:pPr>
              <w:rPr>
                <w:rFonts w:ascii="Arial" w:hAnsi="Arial" w:cs="B Nazanin"/>
                <w:b/>
                <w:bCs/>
                <w:sz w:val="26"/>
                <w:szCs w:val="26"/>
                <w:rtl/>
              </w:rPr>
            </w:pPr>
            <w:r w:rsidRPr="006B2738">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1D1164" w:rsidRPr="006B2738" w:rsidRDefault="001D1164" w:rsidP="001D1164">
            <w:pPr>
              <w:spacing w:before="240" w:after="200" w:line="360" w:lineRule="auto"/>
              <w:jc w:val="both"/>
              <w:rPr>
                <w:rFonts w:cs="B Nazanin"/>
                <w:sz w:val="26"/>
                <w:szCs w:val="26"/>
                <w:rtl/>
              </w:rPr>
            </w:pPr>
            <w:r w:rsidRPr="006B2738">
              <w:rPr>
                <w:rFonts w:cs="B Nazanin" w:hint="cs"/>
                <w:b/>
                <w:bCs/>
                <w:color w:val="000000"/>
                <w:sz w:val="26"/>
                <w:szCs w:val="26"/>
                <w:rtl/>
              </w:rPr>
              <w:t xml:space="preserve"> </w:t>
            </w:r>
            <w:r w:rsidRPr="006B2738">
              <w:rPr>
                <w:rFonts w:cs="B Nazanin" w:hint="cs"/>
                <w:sz w:val="26"/>
                <w:szCs w:val="26"/>
                <w:rtl/>
              </w:rPr>
              <w:t>1- سند مالکیت به شماره 53795 2- سند ازدواج به شماره 5605 مورخ 23/6/7  3- سند مالکیت به شماره 55497</w:t>
            </w:r>
          </w:p>
        </w:tc>
      </w:tr>
      <w:tr w:rsidR="001D1164" w:rsidRPr="006B2738" w:rsidTr="00224B90">
        <w:trPr>
          <w:trHeight w:val="2547"/>
        </w:trPr>
        <w:tc>
          <w:tcPr>
            <w:tcW w:w="10980" w:type="dxa"/>
            <w:gridSpan w:val="9"/>
            <w:tcBorders>
              <w:top w:val="single" w:sz="12" w:space="0" w:color="auto"/>
              <w:left w:val="double" w:sz="12" w:space="0" w:color="auto"/>
              <w:bottom w:val="nil"/>
              <w:right w:val="double" w:sz="12" w:space="0" w:color="auto"/>
            </w:tcBorders>
          </w:tcPr>
          <w:p w:rsidR="001D1164" w:rsidRPr="006B2738" w:rsidRDefault="001D1164" w:rsidP="001D1164">
            <w:pPr>
              <w:autoSpaceDE w:val="0"/>
              <w:autoSpaceDN w:val="0"/>
              <w:adjustRightInd w:val="0"/>
              <w:spacing w:line="360" w:lineRule="auto"/>
              <w:jc w:val="lowKashida"/>
              <w:rPr>
                <w:rFonts w:ascii="FHLotus" w:hAnsi="FHLotus" w:cs="B Nazanin"/>
                <w:b/>
                <w:bCs/>
                <w:sz w:val="26"/>
                <w:szCs w:val="26"/>
                <w:rtl/>
              </w:rPr>
            </w:pPr>
            <w:r w:rsidRPr="006B2738">
              <w:rPr>
                <w:rFonts w:ascii="FHLotus" w:hAnsi="FHLotus" w:cs="B Nazanin" w:hint="cs"/>
                <w:b/>
                <w:bCs/>
                <w:sz w:val="26"/>
                <w:szCs w:val="26"/>
                <w:rtl/>
              </w:rPr>
              <w:t xml:space="preserve">         </w:t>
            </w:r>
            <w:r w:rsidRPr="006B2738">
              <w:rPr>
                <w:rFonts w:cs="B Nazanin" w:hint="cs"/>
                <w:b/>
                <w:bCs/>
                <w:sz w:val="26"/>
                <w:szCs w:val="26"/>
                <w:rtl/>
              </w:rPr>
              <w:t xml:space="preserve"> </w:t>
            </w:r>
            <w:r w:rsidRPr="006B2738">
              <w:rPr>
                <w:rFonts w:ascii="FHLotus" w:hAnsi="FHLotus" w:cs="B Nazanin" w:hint="cs"/>
                <w:b/>
                <w:bCs/>
                <w:sz w:val="26"/>
                <w:szCs w:val="26"/>
                <w:rtl/>
              </w:rPr>
              <w:t xml:space="preserve">              </w:t>
            </w:r>
          </w:p>
          <w:p w:rsidR="001D1164" w:rsidRPr="006B2738" w:rsidRDefault="001D1164" w:rsidP="001D1164">
            <w:pPr>
              <w:spacing w:before="240" w:after="200" w:line="360" w:lineRule="auto"/>
              <w:jc w:val="both"/>
              <w:rPr>
                <w:rFonts w:cs="B Nazanin"/>
                <w:b/>
                <w:bCs/>
                <w:sz w:val="26"/>
                <w:szCs w:val="26"/>
                <w:rtl/>
              </w:rPr>
            </w:pPr>
            <w:r w:rsidRPr="006B2738">
              <w:rPr>
                <w:rFonts w:cs="B Nazanin" w:hint="cs"/>
                <w:b/>
                <w:bCs/>
                <w:sz w:val="26"/>
                <w:szCs w:val="26"/>
                <w:rtl/>
              </w:rPr>
              <w:t xml:space="preserve">شرح  دادخواست: </w:t>
            </w:r>
          </w:p>
          <w:p w:rsidR="001D1164" w:rsidRPr="006B2738" w:rsidRDefault="001D1164" w:rsidP="001D1164">
            <w:pPr>
              <w:spacing w:before="240" w:after="200" w:line="360" w:lineRule="auto"/>
              <w:jc w:val="both"/>
              <w:rPr>
                <w:rFonts w:cs="B Nazanin"/>
                <w:sz w:val="26"/>
                <w:szCs w:val="26"/>
                <w:rtl/>
              </w:rPr>
            </w:pPr>
            <w:r w:rsidRPr="006B2738">
              <w:rPr>
                <w:rFonts w:cs="B Nazanin" w:hint="cs"/>
                <w:sz w:val="26"/>
                <w:szCs w:val="26"/>
                <w:rtl/>
              </w:rPr>
              <w:t>ریاست محترم دادگاه های عمومی</w:t>
            </w:r>
          </w:p>
          <w:p w:rsidR="001D1164" w:rsidRPr="006B2738" w:rsidRDefault="001D1164" w:rsidP="001D1164">
            <w:pPr>
              <w:spacing w:before="240" w:after="200" w:line="360" w:lineRule="auto"/>
              <w:jc w:val="both"/>
              <w:rPr>
                <w:rFonts w:cs="B Nazanin"/>
                <w:sz w:val="26"/>
                <w:szCs w:val="26"/>
                <w:rtl/>
              </w:rPr>
            </w:pPr>
            <w:r w:rsidRPr="006B2738">
              <w:rPr>
                <w:rFonts w:cs="B Nazanin" w:hint="cs"/>
                <w:sz w:val="26"/>
                <w:szCs w:val="26"/>
                <w:rtl/>
              </w:rPr>
              <w:t>با سلام</w:t>
            </w:r>
          </w:p>
          <w:p w:rsidR="001D1164" w:rsidRPr="006B2738" w:rsidRDefault="001D1164" w:rsidP="001D1164">
            <w:pPr>
              <w:spacing w:before="240" w:after="200" w:line="360" w:lineRule="auto"/>
              <w:jc w:val="both"/>
              <w:rPr>
                <w:rFonts w:cs="B Nazanin"/>
                <w:sz w:val="26"/>
                <w:szCs w:val="26"/>
                <w:rtl/>
              </w:rPr>
            </w:pPr>
            <w:r w:rsidRPr="006B2738">
              <w:rPr>
                <w:rFonts w:cs="B Nazanin" w:hint="cs"/>
                <w:sz w:val="26"/>
                <w:szCs w:val="26"/>
                <w:rtl/>
              </w:rPr>
              <w:t xml:space="preserve">احترامأ پیرو مندرجات شماره 910608 مطروح در شعبه 209 مجتمع قضایی شهید مفتح تهران به استحضار میرساند به استناد تصویر مصدق سند نکاحیه شماره 5605 مورخ23/6/74 با خوانده موصوف عقد نکاح دائمی نموده ام وخوانده همسر قانونی وشرعی اینجانب می باشدحال از آنجایی که تهیه منزل مشترک برعهده زوج می باشد و با توجه به دلایل ابرازی ، اینجانب مالک 3 دانگ از یک واحد آپارتمان به پلاک ثبتی5075-65 واقع در بخش 10 تهران می باشم.لازم به ذکر است که اینجانب از تاریخ7/3/86 لغایت 5/4/88 مالک دو دانک از شش دانگ واز تاریخ5/4/88 نیز مالک3 دانگ از شش دانگ آپارتمان فوق الذکر می باشم که خوانده بدون اذن و مجوز قانونی از تاریخ 7/3/86 اقدام به تصرف درآن نموده وعلیرغم تذکرات مکرر بر خلاف مقررات به تصرفات خود ادامه داده، نظر به اینکه اقدام خوانده از مصادیق غصب وموجب </w:t>
            </w:r>
            <w:r w:rsidRPr="006B2738">
              <w:rPr>
                <w:rFonts w:cs="B Nazanin" w:hint="cs"/>
                <w:sz w:val="26"/>
                <w:szCs w:val="26"/>
                <w:rtl/>
              </w:rPr>
              <w:lastRenderedPageBreak/>
              <w:t>مسئولیتمدنی برای متصرف می گرددعلیهذا استدعا دارم برابر نظر کارشناس رسمی حکم به محکومیت وی به شماره پلاک ثبتی 5075 فرعی از 65 از مورخ 7/3/86 لغایت5/4/88 و مطالبه اجرت المثل ایام تصرف 3دانگ از همان آپارتمان از مورخ 5/4/88 لغایت صدور و اجرای حکم به انضمام کلیه خسارات دادرسی و نظریه کارشناسی صادرمی شود.</w:t>
            </w:r>
          </w:p>
          <w:p w:rsidR="001D1164" w:rsidRPr="006B2738" w:rsidRDefault="001D1164" w:rsidP="001D1164">
            <w:pPr>
              <w:spacing w:before="240" w:after="200" w:line="360" w:lineRule="auto"/>
              <w:jc w:val="both"/>
              <w:rPr>
                <w:rFonts w:cs="B Nazanin"/>
                <w:sz w:val="26"/>
                <w:szCs w:val="26"/>
                <w:rtl/>
              </w:rPr>
            </w:pPr>
            <w:r w:rsidRPr="006B2738">
              <w:rPr>
                <w:rFonts w:cs="B Nazanin" w:hint="cs"/>
                <w:sz w:val="26"/>
                <w:szCs w:val="26"/>
                <w:rtl/>
              </w:rPr>
              <w:t>آدرس ملک: واقع در تهران شهران بالاتر از فرهنگسرا،نرسیده به فلکه اول خ سمیه غربی پلاک42 واحد6</w:t>
            </w:r>
          </w:p>
          <w:p w:rsidR="001D1164" w:rsidRPr="006B2738" w:rsidRDefault="001D1164" w:rsidP="001D1164">
            <w:pPr>
              <w:spacing w:before="240" w:after="200" w:line="360" w:lineRule="auto"/>
              <w:jc w:val="both"/>
              <w:rPr>
                <w:rFonts w:cs="B Nazanin"/>
                <w:sz w:val="26"/>
                <w:szCs w:val="26"/>
                <w:rtl/>
              </w:rPr>
            </w:pPr>
            <w:r w:rsidRPr="006B2738">
              <w:rPr>
                <w:rFonts w:cs="B Nazanin" w:hint="cs"/>
                <w:sz w:val="26"/>
                <w:szCs w:val="26"/>
                <w:rtl/>
              </w:rPr>
              <w:t xml:space="preserve">                            باتشکر وتجدید احترام</w:t>
            </w:r>
          </w:p>
          <w:p w:rsidR="001D1164" w:rsidRPr="006B2738" w:rsidRDefault="001D1164" w:rsidP="00224B90">
            <w:pPr>
              <w:autoSpaceDE w:val="0"/>
              <w:autoSpaceDN w:val="0"/>
              <w:adjustRightInd w:val="0"/>
              <w:jc w:val="lowKashida"/>
              <w:rPr>
                <w:rFonts w:ascii="FHLotus" w:hAnsi="FHLotus" w:cs="B Nazanin"/>
                <w:b/>
                <w:bCs/>
                <w:sz w:val="26"/>
                <w:szCs w:val="26"/>
                <w:rtl/>
              </w:rPr>
            </w:pPr>
          </w:p>
          <w:p w:rsidR="001D1164" w:rsidRPr="006B2738" w:rsidRDefault="001D1164" w:rsidP="00224B90">
            <w:pPr>
              <w:autoSpaceDE w:val="0"/>
              <w:autoSpaceDN w:val="0"/>
              <w:adjustRightInd w:val="0"/>
              <w:jc w:val="lowKashida"/>
              <w:rPr>
                <w:rFonts w:ascii="FHLotus" w:hAnsi="FHLotus" w:cs="B Nazanin"/>
                <w:b/>
                <w:bCs/>
                <w:sz w:val="26"/>
                <w:szCs w:val="26"/>
                <w:rtl/>
              </w:rPr>
            </w:pPr>
          </w:p>
          <w:p w:rsidR="001D1164" w:rsidRPr="006B2738" w:rsidRDefault="001D1164" w:rsidP="00224B90">
            <w:pPr>
              <w:autoSpaceDE w:val="0"/>
              <w:autoSpaceDN w:val="0"/>
              <w:adjustRightInd w:val="0"/>
              <w:jc w:val="lowKashida"/>
              <w:rPr>
                <w:rFonts w:ascii="FHLotus" w:hAnsi="FHLotus" w:cs="B Nazanin"/>
                <w:b/>
                <w:bCs/>
                <w:sz w:val="26"/>
                <w:szCs w:val="26"/>
                <w:rtl/>
              </w:rPr>
            </w:pPr>
          </w:p>
          <w:p w:rsidR="001D1164" w:rsidRPr="006B2738" w:rsidRDefault="001D1164" w:rsidP="00224B90">
            <w:pPr>
              <w:autoSpaceDE w:val="0"/>
              <w:autoSpaceDN w:val="0"/>
              <w:adjustRightInd w:val="0"/>
              <w:jc w:val="lowKashida"/>
              <w:rPr>
                <w:rFonts w:ascii="FHLotus" w:hAnsi="FHLotus" w:cs="B Nazanin"/>
                <w:b/>
                <w:bCs/>
                <w:sz w:val="26"/>
                <w:szCs w:val="26"/>
                <w:rtl/>
              </w:rPr>
            </w:pPr>
          </w:p>
          <w:p w:rsidR="001D1164" w:rsidRPr="006B2738" w:rsidRDefault="001D1164" w:rsidP="00224B90">
            <w:pPr>
              <w:autoSpaceDE w:val="0"/>
              <w:autoSpaceDN w:val="0"/>
              <w:adjustRightInd w:val="0"/>
              <w:jc w:val="lowKashida"/>
              <w:rPr>
                <w:rFonts w:ascii="FHLotus" w:hAnsi="FHLotus" w:cs="B Nazanin"/>
                <w:b/>
                <w:bCs/>
                <w:sz w:val="26"/>
                <w:szCs w:val="26"/>
                <w:rtl/>
              </w:rPr>
            </w:pPr>
            <w:r w:rsidRPr="006B2738">
              <w:rPr>
                <w:rFonts w:ascii="FHLotus" w:hAnsi="FHLotus" w:cs="B Nazanin" w:hint="cs"/>
                <w:b/>
                <w:bCs/>
                <w:sz w:val="26"/>
                <w:szCs w:val="26"/>
                <w:rtl/>
              </w:rPr>
              <w:t xml:space="preserve">                                                </w:t>
            </w:r>
          </w:p>
          <w:p w:rsidR="001D1164" w:rsidRPr="006B2738" w:rsidRDefault="001D1164" w:rsidP="00224B90">
            <w:pPr>
              <w:autoSpaceDE w:val="0"/>
              <w:autoSpaceDN w:val="0"/>
              <w:adjustRightInd w:val="0"/>
              <w:jc w:val="lowKashida"/>
              <w:rPr>
                <w:rFonts w:ascii="FHLotus" w:hAnsi="FHLotus" w:cs="B Nazanin"/>
                <w:b/>
                <w:bCs/>
                <w:sz w:val="26"/>
                <w:szCs w:val="26"/>
                <w:rtl/>
              </w:rPr>
            </w:pPr>
            <w:r w:rsidRPr="006B2738">
              <w:rPr>
                <w:rFonts w:ascii="FHLotus" w:hAnsi="FHLotus" w:cs="B Nazanin" w:hint="cs"/>
                <w:b/>
                <w:bCs/>
                <w:sz w:val="26"/>
                <w:szCs w:val="26"/>
                <w:rtl/>
              </w:rPr>
              <w:t xml:space="preserve">                                                                                                                                                 </w:t>
            </w:r>
          </w:p>
        </w:tc>
      </w:tr>
      <w:tr w:rsidR="001D1164" w:rsidRPr="006B2738" w:rsidTr="00224B90">
        <w:trPr>
          <w:trHeight w:val="480"/>
        </w:trPr>
        <w:tc>
          <w:tcPr>
            <w:tcW w:w="8790" w:type="dxa"/>
            <w:gridSpan w:val="8"/>
            <w:tcBorders>
              <w:top w:val="nil"/>
              <w:left w:val="double" w:sz="12" w:space="0" w:color="auto"/>
              <w:bottom w:val="single" w:sz="12" w:space="0" w:color="auto"/>
              <w:right w:val="single" w:sz="12" w:space="0" w:color="auto"/>
            </w:tcBorders>
          </w:tcPr>
          <w:p w:rsidR="001D1164" w:rsidRPr="006B2738" w:rsidRDefault="001D1164" w:rsidP="00224B90">
            <w:pPr>
              <w:jc w:val="lowKashida"/>
              <w:rPr>
                <w:rFonts w:cs="B Nazanin"/>
                <w:color w:val="000000"/>
                <w:sz w:val="26"/>
                <w:szCs w:val="26"/>
                <w:rtl/>
              </w:rPr>
            </w:pPr>
          </w:p>
          <w:p w:rsidR="001D1164" w:rsidRPr="006B2738" w:rsidRDefault="001D1164"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1D1164" w:rsidRPr="006B2738" w:rsidRDefault="001D1164" w:rsidP="00224B90">
            <w:pPr>
              <w:jc w:val="lowKashida"/>
              <w:rPr>
                <w:rFonts w:cs="B Nazanin"/>
                <w:sz w:val="26"/>
                <w:szCs w:val="26"/>
                <w:rtl/>
              </w:rPr>
            </w:pPr>
          </w:p>
          <w:p w:rsidR="001D1164" w:rsidRPr="006B2738" w:rsidRDefault="001D1164" w:rsidP="00224B90">
            <w:pPr>
              <w:jc w:val="lowKashida"/>
              <w:rPr>
                <w:rFonts w:cs="B Nazanin"/>
                <w:sz w:val="26"/>
                <w:szCs w:val="26"/>
                <w:rtl/>
              </w:rPr>
            </w:pPr>
          </w:p>
          <w:p w:rsidR="001D1164" w:rsidRPr="006B2738" w:rsidRDefault="001D1164" w:rsidP="00224B90">
            <w:pPr>
              <w:jc w:val="lowKashida"/>
              <w:rPr>
                <w:rFonts w:cs="B Nazanin"/>
                <w:sz w:val="26"/>
                <w:szCs w:val="26"/>
                <w:rtl/>
              </w:rPr>
            </w:pPr>
          </w:p>
          <w:p w:rsidR="001D1164" w:rsidRPr="006B2738" w:rsidRDefault="001D1164" w:rsidP="00224B90">
            <w:pPr>
              <w:jc w:val="lowKashida"/>
              <w:rPr>
                <w:rFonts w:cs="B Nazanin"/>
                <w:sz w:val="26"/>
                <w:szCs w:val="26"/>
                <w:rtl/>
              </w:rPr>
            </w:pPr>
            <w:r w:rsidRPr="006B2738">
              <w:rPr>
                <w:rFonts w:cs="B Nazanin" w:hint="cs"/>
                <w:sz w:val="26"/>
                <w:szCs w:val="26"/>
                <w:rtl/>
              </w:rPr>
              <w:t xml:space="preserve">     محل نقش تمبر</w:t>
            </w:r>
          </w:p>
          <w:p w:rsidR="001D1164" w:rsidRPr="006B2738" w:rsidRDefault="001D1164" w:rsidP="00224B90">
            <w:pPr>
              <w:jc w:val="lowKashida"/>
              <w:rPr>
                <w:rFonts w:cs="B Nazanin"/>
                <w:sz w:val="26"/>
                <w:szCs w:val="26"/>
                <w:rtl/>
              </w:rPr>
            </w:pPr>
          </w:p>
        </w:tc>
      </w:tr>
      <w:tr w:rsidR="001D1164" w:rsidRPr="006B2738"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1D1164" w:rsidRPr="006B2738" w:rsidRDefault="001D1164" w:rsidP="00224B90">
            <w:pPr>
              <w:jc w:val="lowKashida"/>
              <w:rPr>
                <w:rFonts w:cs="B Nazanin"/>
                <w:sz w:val="26"/>
                <w:szCs w:val="26"/>
                <w:rtl/>
              </w:rPr>
            </w:pPr>
          </w:p>
          <w:p w:rsidR="001D1164" w:rsidRPr="006B2738" w:rsidRDefault="001D1164" w:rsidP="00224B90">
            <w:pPr>
              <w:jc w:val="lowKashida"/>
              <w:rPr>
                <w:rFonts w:cs="B Nazanin"/>
                <w:sz w:val="26"/>
                <w:szCs w:val="26"/>
                <w:rtl/>
              </w:rPr>
            </w:pPr>
            <w:r w:rsidRPr="006B2738">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1D1164" w:rsidRPr="006B2738" w:rsidRDefault="001D1164" w:rsidP="00224B90">
            <w:pPr>
              <w:jc w:val="center"/>
              <w:rPr>
                <w:rFonts w:cs="B Nazanin"/>
                <w:sz w:val="26"/>
                <w:szCs w:val="26"/>
                <w:rtl/>
              </w:rPr>
            </w:pPr>
          </w:p>
          <w:p w:rsidR="001D1164" w:rsidRPr="006B2738" w:rsidRDefault="001D1164" w:rsidP="00224B90">
            <w:pPr>
              <w:rPr>
                <w:rFonts w:cs="B Nazanin"/>
                <w:b/>
                <w:bCs/>
                <w:sz w:val="26"/>
                <w:szCs w:val="26"/>
                <w:rtl/>
              </w:rPr>
            </w:pPr>
            <w:r w:rsidRPr="006B2738">
              <w:rPr>
                <w:rFonts w:cs="B Nazanin" w:hint="cs"/>
                <w:b/>
                <w:bCs/>
                <w:sz w:val="26"/>
                <w:szCs w:val="26"/>
                <w:rtl/>
              </w:rPr>
              <w:t>ریاست محترم شعبه....................دادگاه...................رسیدگی فرمائید</w:t>
            </w:r>
          </w:p>
          <w:p w:rsidR="001D1164" w:rsidRPr="006B2738" w:rsidRDefault="001D1164" w:rsidP="00224B90">
            <w:pPr>
              <w:rPr>
                <w:rFonts w:cs="B Nazanin"/>
                <w:b/>
                <w:bCs/>
                <w:sz w:val="26"/>
                <w:szCs w:val="26"/>
                <w:rtl/>
              </w:rPr>
            </w:pPr>
            <w:r w:rsidRPr="006B2738">
              <w:rPr>
                <w:rFonts w:cs="B Nazanin" w:hint="cs"/>
                <w:b/>
                <w:bCs/>
                <w:sz w:val="26"/>
                <w:szCs w:val="26"/>
                <w:rtl/>
              </w:rPr>
              <w:t>نام و نام خانوادگی ارجاع کننده...................................................</w:t>
            </w:r>
          </w:p>
          <w:p w:rsidR="001D1164" w:rsidRPr="006B2738" w:rsidRDefault="001D1164" w:rsidP="00224B90">
            <w:pPr>
              <w:rPr>
                <w:rFonts w:cs="B Nazanin"/>
                <w:b/>
                <w:bCs/>
                <w:sz w:val="26"/>
                <w:szCs w:val="26"/>
                <w:rtl/>
              </w:rPr>
            </w:pPr>
            <w:r w:rsidRPr="006B2738">
              <w:rPr>
                <w:rFonts w:cs="B Nazanin" w:hint="cs"/>
                <w:b/>
                <w:bCs/>
                <w:sz w:val="26"/>
                <w:szCs w:val="26"/>
                <w:rtl/>
              </w:rPr>
              <w:t xml:space="preserve">                                        </w:t>
            </w:r>
            <w:r w:rsidRPr="006B2738">
              <w:rPr>
                <w:rFonts w:cs="B Nazanin" w:hint="cs"/>
                <w:sz w:val="26"/>
                <w:szCs w:val="26"/>
                <w:rtl/>
              </w:rPr>
              <w:t xml:space="preserve">      </w:t>
            </w:r>
            <w:r w:rsidRPr="006B2738">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1D1164" w:rsidRPr="006B2738" w:rsidRDefault="001D1164" w:rsidP="00224B90">
            <w:pPr>
              <w:jc w:val="center"/>
              <w:rPr>
                <w:rFonts w:cs="B Nazanin"/>
                <w:sz w:val="26"/>
                <w:szCs w:val="26"/>
                <w:rtl/>
              </w:rPr>
            </w:pPr>
          </w:p>
        </w:tc>
      </w:tr>
    </w:tbl>
    <w:p w:rsidR="001D1164" w:rsidRPr="006B2738" w:rsidRDefault="001D1164" w:rsidP="001D1164">
      <w:pPr>
        <w:jc w:val="lowKashida"/>
        <w:rPr>
          <w:rFonts w:cs="B Nazanin"/>
          <w:sz w:val="26"/>
          <w:szCs w:val="26"/>
        </w:rPr>
      </w:pPr>
    </w:p>
    <w:p w:rsidR="001D1164" w:rsidRPr="006B2738" w:rsidRDefault="001D1164" w:rsidP="001D1164">
      <w:pPr>
        <w:jc w:val="center"/>
        <w:rPr>
          <w:rFonts w:cs="B Nazanin"/>
          <w:b/>
          <w:bCs/>
          <w:sz w:val="26"/>
          <w:szCs w:val="26"/>
          <w:rtl/>
        </w:rPr>
      </w:pPr>
    </w:p>
    <w:p w:rsidR="001D1164" w:rsidRPr="006B2738" w:rsidRDefault="001D1164" w:rsidP="001D1164">
      <w:pPr>
        <w:jc w:val="center"/>
        <w:rPr>
          <w:rFonts w:cs="B Nazanin"/>
          <w:b/>
          <w:bCs/>
          <w:sz w:val="26"/>
          <w:szCs w:val="26"/>
          <w:rtl/>
        </w:rPr>
      </w:pPr>
    </w:p>
    <w:p w:rsidR="001D1164" w:rsidRPr="006B2738" w:rsidRDefault="001D1164" w:rsidP="001D1164">
      <w:pPr>
        <w:jc w:val="center"/>
        <w:rPr>
          <w:rFonts w:cs="B Nazanin"/>
          <w:b/>
          <w:bCs/>
          <w:sz w:val="26"/>
          <w:szCs w:val="26"/>
          <w:rtl/>
        </w:rPr>
      </w:pPr>
    </w:p>
    <w:p w:rsidR="001D1164" w:rsidRPr="006B2738" w:rsidRDefault="001D1164" w:rsidP="001D1164">
      <w:pPr>
        <w:jc w:val="center"/>
        <w:rPr>
          <w:rFonts w:cs="B Nazanin"/>
          <w:b/>
          <w:bCs/>
          <w:sz w:val="26"/>
          <w:szCs w:val="26"/>
          <w:rtl/>
        </w:rPr>
      </w:pPr>
    </w:p>
    <w:p w:rsidR="001D1164" w:rsidRPr="006B2738" w:rsidRDefault="001D1164" w:rsidP="001D1164">
      <w:pPr>
        <w:jc w:val="center"/>
        <w:rPr>
          <w:rFonts w:cs="B Nazanin"/>
          <w:b/>
          <w:bCs/>
          <w:sz w:val="26"/>
          <w:szCs w:val="26"/>
          <w:rtl/>
        </w:rPr>
      </w:pPr>
      <w:r w:rsidRPr="006B2738">
        <w:rPr>
          <w:rFonts w:cs="B Nazanin" w:hint="cs"/>
          <w:b/>
          <w:bCs/>
          <w:sz w:val="26"/>
          <w:szCs w:val="26"/>
          <w:rtl/>
        </w:rPr>
        <w:t>برگ داد خواست به دادگاه نخستین</w:t>
      </w:r>
    </w:p>
    <w:p w:rsidR="001D1164" w:rsidRPr="006B2738" w:rsidRDefault="001D1164" w:rsidP="001D1164">
      <w:pPr>
        <w:ind w:left="-1414" w:right="-1260"/>
        <w:rPr>
          <w:rFonts w:cs="B Nazanin"/>
          <w:sz w:val="26"/>
          <w:szCs w:val="26"/>
          <w:rtl/>
        </w:rPr>
      </w:pPr>
      <w:r w:rsidRPr="006B2738">
        <w:rPr>
          <w:rFonts w:cs="B Nazanin" w:hint="cs"/>
          <w:b/>
          <w:bCs/>
          <w:sz w:val="26"/>
          <w:szCs w:val="26"/>
          <w:rtl/>
        </w:rPr>
        <w:t xml:space="preserve"> توجه1)  </w:t>
      </w:r>
      <w:r w:rsidRPr="006B2738">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1D1164" w:rsidRPr="006B2738" w:rsidRDefault="001D1164" w:rsidP="001D1164">
      <w:pPr>
        <w:ind w:left="-1414" w:right="-1260"/>
        <w:rPr>
          <w:rFonts w:cs="B Nazanin"/>
          <w:sz w:val="26"/>
          <w:szCs w:val="26"/>
          <w:rtl/>
        </w:rPr>
      </w:pPr>
      <w:r w:rsidRPr="006B2738">
        <w:rPr>
          <w:rFonts w:cs="B Nazanin" w:hint="cs"/>
          <w:b/>
          <w:bCs/>
          <w:sz w:val="26"/>
          <w:szCs w:val="26"/>
          <w:rtl/>
        </w:rPr>
        <w:t>توجه2)</w:t>
      </w:r>
      <w:r w:rsidRPr="006B2738">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6B2738" w:rsidRDefault="007A3F84">
      <w:pPr>
        <w:rPr>
          <w:rFonts w:cs="B Nazanin"/>
          <w:sz w:val="26"/>
          <w:szCs w:val="26"/>
        </w:rPr>
      </w:pPr>
    </w:p>
    <w:sectPr w:rsidR="007A3F84" w:rsidRPr="006B2738"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64"/>
    <w:rsid w:val="00155189"/>
    <w:rsid w:val="001D1164"/>
    <w:rsid w:val="006B2738"/>
    <w:rsid w:val="007A3F84"/>
    <w:rsid w:val="00B4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FCDF1-C99F-46FF-A45D-6D37F741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164"/>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2020-05-24T07:06:00Z</dcterms:created>
  <dcterms:modified xsi:type="dcterms:W3CDTF">2020-05-24T07:28:00Z</dcterms:modified>
</cp:coreProperties>
</file>