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886E8F" w:rsidRPr="007E35E8"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sz w:val="26"/>
                <w:szCs w:val="26"/>
                <w:rtl/>
              </w:rPr>
            </w:pPr>
            <w:r w:rsidRPr="007E35E8">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886E8F" w:rsidRPr="007E35E8" w:rsidRDefault="00886E8F" w:rsidP="00224B90">
            <w:pPr>
              <w:rPr>
                <w:rFonts w:cs="B Nazanin"/>
                <w:b/>
                <w:bCs/>
                <w:sz w:val="26"/>
                <w:szCs w:val="26"/>
                <w:u w:val="single"/>
                <w:rtl/>
              </w:rPr>
            </w:pPr>
            <w:r w:rsidRPr="007E35E8">
              <w:rPr>
                <w:rFonts w:cs="B Nazanin" w:hint="cs"/>
                <w:b/>
                <w:bCs/>
                <w:sz w:val="26"/>
                <w:szCs w:val="26"/>
                <w:rtl/>
              </w:rPr>
              <w:t xml:space="preserve">               </w:t>
            </w:r>
            <w:r w:rsidRPr="007E35E8">
              <w:rPr>
                <w:rFonts w:cs="B Nazanin" w:hint="cs"/>
                <w:b/>
                <w:bCs/>
                <w:sz w:val="26"/>
                <w:szCs w:val="26"/>
                <w:u w:val="single"/>
                <w:rtl/>
              </w:rPr>
              <w:t xml:space="preserve"> شهرستان                                                        </w:t>
            </w:r>
          </w:p>
          <w:p w:rsidR="00886E8F" w:rsidRPr="007E35E8" w:rsidRDefault="00886E8F" w:rsidP="00224B90">
            <w:pPr>
              <w:rPr>
                <w:rFonts w:cs="B Nazanin"/>
                <w:b/>
                <w:bCs/>
                <w:sz w:val="26"/>
                <w:szCs w:val="26"/>
                <w:rtl/>
              </w:rPr>
            </w:pPr>
            <w:r w:rsidRPr="007E35E8">
              <w:rPr>
                <w:rFonts w:cs="B Nazanin" w:hint="cs"/>
                <w:b/>
                <w:bCs/>
                <w:sz w:val="26"/>
                <w:szCs w:val="26"/>
                <w:rtl/>
              </w:rPr>
              <w:t xml:space="preserve">محل اقامت  </w:t>
            </w:r>
            <w:r w:rsidRPr="007E35E8">
              <w:rPr>
                <w:rFonts w:cs="B Nazanin" w:hint="cs"/>
                <w:b/>
                <w:bCs/>
                <w:sz w:val="26"/>
                <w:szCs w:val="26"/>
                <w:u w:val="single"/>
                <w:rtl/>
              </w:rPr>
              <w:t>بخش</w:t>
            </w:r>
            <w:r w:rsidRPr="007E35E8">
              <w:rPr>
                <w:rFonts w:cs="B Nazanin" w:hint="cs"/>
                <w:b/>
                <w:bCs/>
                <w:sz w:val="26"/>
                <w:szCs w:val="26"/>
                <w:rtl/>
              </w:rPr>
              <w:t xml:space="preserve">          خیابان-کوچه-پلاک-کدپستی</w:t>
            </w:r>
          </w:p>
          <w:p w:rsidR="00886E8F" w:rsidRPr="007E35E8" w:rsidRDefault="00886E8F" w:rsidP="00224B90">
            <w:pPr>
              <w:rPr>
                <w:rFonts w:cs="B Nazanin"/>
                <w:b/>
                <w:bCs/>
                <w:sz w:val="26"/>
                <w:szCs w:val="26"/>
                <w:rtl/>
              </w:rPr>
            </w:pPr>
            <w:r w:rsidRPr="007E35E8">
              <w:rPr>
                <w:rFonts w:cs="B Nazanin" w:hint="cs"/>
                <w:b/>
                <w:bCs/>
                <w:sz w:val="26"/>
                <w:szCs w:val="26"/>
                <w:rtl/>
              </w:rPr>
              <w:t xml:space="preserve">                </w:t>
            </w:r>
            <w:r w:rsidRPr="007E35E8">
              <w:rPr>
                <w:rFonts w:cs="B Nazanin" w:hint="cs"/>
                <w:b/>
                <w:bCs/>
                <w:sz w:val="26"/>
                <w:szCs w:val="26"/>
                <w:u w:val="single"/>
                <w:rtl/>
              </w:rPr>
              <w:t>دهستان</w:t>
            </w:r>
            <w:r w:rsidRPr="007E35E8">
              <w:rPr>
                <w:rFonts w:cs="B Nazanin" w:hint="cs"/>
                <w:b/>
                <w:bCs/>
                <w:sz w:val="26"/>
                <w:szCs w:val="26"/>
                <w:rtl/>
              </w:rPr>
              <w:t xml:space="preserve">       (کد پستی حتماًقید شود)</w:t>
            </w:r>
          </w:p>
          <w:p w:rsidR="00886E8F" w:rsidRPr="007E35E8" w:rsidRDefault="00886E8F" w:rsidP="00224B90">
            <w:pPr>
              <w:rPr>
                <w:rFonts w:cs="B Nazanin"/>
                <w:b/>
                <w:bCs/>
                <w:sz w:val="26"/>
                <w:szCs w:val="26"/>
                <w:u w:val="single"/>
                <w:rtl/>
              </w:rPr>
            </w:pPr>
            <w:r w:rsidRPr="007E35E8">
              <w:rPr>
                <w:rFonts w:cs="B Nazanin" w:hint="cs"/>
                <w:b/>
                <w:bCs/>
                <w:sz w:val="26"/>
                <w:szCs w:val="26"/>
                <w:rtl/>
              </w:rPr>
              <w:t xml:space="preserve">                  </w:t>
            </w:r>
            <w:r w:rsidRPr="007E35E8">
              <w:rPr>
                <w:rFonts w:cs="B Nazanin" w:hint="cs"/>
                <w:b/>
                <w:bCs/>
                <w:sz w:val="26"/>
                <w:szCs w:val="26"/>
                <w:u w:val="single"/>
                <w:rtl/>
              </w:rPr>
              <w:t>منطقه</w:t>
            </w:r>
          </w:p>
        </w:tc>
      </w:tr>
      <w:tr w:rsidR="00886E8F" w:rsidRPr="007E35E8"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886E8F" w:rsidRPr="007E35E8" w:rsidRDefault="00886E8F" w:rsidP="00224B90">
            <w:pPr>
              <w:rPr>
                <w:rFonts w:ascii="Arial" w:hAnsi="Arial" w:cs="B Nazanin"/>
                <w:b/>
                <w:bCs/>
                <w:sz w:val="26"/>
                <w:szCs w:val="26"/>
                <w:rtl/>
              </w:rPr>
            </w:pPr>
          </w:p>
          <w:p w:rsidR="00886E8F" w:rsidRPr="007E35E8" w:rsidRDefault="00886E8F" w:rsidP="00224B90">
            <w:pPr>
              <w:rPr>
                <w:rFonts w:ascii="Arial" w:hAnsi="Arial" w:cs="B Nazanin"/>
                <w:b/>
                <w:bCs/>
                <w:sz w:val="26"/>
                <w:szCs w:val="26"/>
                <w:rtl/>
              </w:rPr>
            </w:pPr>
            <w:r w:rsidRPr="007E35E8">
              <w:rPr>
                <w:rFonts w:ascii="Arial" w:hAnsi="Arial" w:cs="B Nazanin" w:hint="cs"/>
                <w:b/>
                <w:bCs/>
                <w:sz w:val="26"/>
                <w:szCs w:val="26"/>
                <w:rtl/>
              </w:rPr>
              <w:t xml:space="preserve"> </w:t>
            </w:r>
            <w:r w:rsidRPr="007E35E8">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886E8F" w:rsidRPr="007E35E8" w:rsidRDefault="00886E8F" w:rsidP="00224B90">
            <w:pPr>
              <w:autoSpaceDE w:val="0"/>
              <w:autoSpaceDN w:val="0"/>
              <w:adjustRightInd w:val="0"/>
              <w:rPr>
                <w:rFonts w:cs="B Nazanin"/>
                <w:b/>
                <w:bCs/>
                <w:color w:val="000000"/>
                <w:sz w:val="26"/>
                <w:szCs w:val="26"/>
                <w:rtl/>
              </w:rPr>
            </w:pPr>
          </w:p>
        </w:tc>
      </w:tr>
      <w:tr w:rsidR="00886E8F" w:rsidRPr="007E35E8"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886E8F" w:rsidRPr="007E35E8" w:rsidRDefault="00886E8F" w:rsidP="00224B90">
            <w:pPr>
              <w:rPr>
                <w:rFonts w:ascii="Arial" w:hAnsi="Arial" w:cs="B Nazanin"/>
                <w:b/>
                <w:bCs/>
                <w:sz w:val="26"/>
                <w:szCs w:val="26"/>
                <w:rtl/>
              </w:rPr>
            </w:pPr>
            <w:r w:rsidRPr="007E35E8">
              <w:rPr>
                <w:rFonts w:ascii="Arial" w:hAnsi="Arial" w:cs="B Nazanin" w:hint="cs"/>
                <w:b/>
                <w:bCs/>
                <w:sz w:val="26"/>
                <w:szCs w:val="26"/>
                <w:rtl/>
              </w:rPr>
              <w:t xml:space="preserve">              </w:t>
            </w:r>
            <w:r w:rsidRPr="007E35E8">
              <w:rPr>
                <w:rFonts w:ascii="Arial" w:hAnsi="Arial" w:cs="B Nazanin"/>
                <w:b/>
                <w:bCs/>
                <w:sz w:val="26"/>
                <w:szCs w:val="26"/>
                <w:rtl/>
              </w:rPr>
              <w:t>خواند</w:t>
            </w:r>
            <w:r w:rsidRPr="007E35E8">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 xml:space="preserve"> </w:t>
            </w:r>
          </w:p>
        </w:tc>
      </w:tr>
      <w:tr w:rsidR="00886E8F" w:rsidRPr="007E35E8"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886E8F" w:rsidRPr="007E35E8" w:rsidRDefault="00886E8F" w:rsidP="00224B90">
            <w:pPr>
              <w:rPr>
                <w:rFonts w:ascii="Arial" w:hAnsi="Arial" w:cs="B Nazanin"/>
                <w:b/>
                <w:bCs/>
                <w:sz w:val="26"/>
                <w:szCs w:val="26"/>
                <w:rtl/>
              </w:rPr>
            </w:pPr>
            <w:r w:rsidRPr="007E35E8">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bookmarkStart w:id="0" w:name="_GoBack"/>
            <w:bookmarkEnd w:id="0"/>
          </w:p>
        </w:tc>
        <w:tc>
          <w:tcPr>
            <w:tcW w:w="900" w:type="dxa"/>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 xml:space="preserve"> </w:t>
            </w:r>
          </w:p>
          <w:p w:rsidR="00886E8F" w:rsidRPr="007E35E8" w:rsidRDefault="00886E8F" w:rsidP="00224B90">
            <w:pPr>
              <w:rPr>
                <w:rFonts w:cs="B Nazanin"/>
                <w:b/>
                <w:bCs/>
                <w:color w:val="000000"/>
                <w:sz w:val="26"/>
                <w:szCs w:val="26"/>
                <w:rtl/>
              </w:rPr>
            </w:pPr>
            <w:r w:rsidRPr="007E35E8">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886E8F" w:rsidRPr="007E35E8" w:rsidRDefault="00886E8F" w:rsidP="00224B90">
            <w:pPr>
              <w:bidi w:val="0"/>
              <w:ind w:left="720" w:hanging="720"/>
              <w:jc w:val="right"/>
              <w:rPr>
                <w:rFonts w:cs="B Nazanin"/>
                <w:b/>
                <w:bCs/>
                <w:sz w:val="26"/>
                <w:szCs w:val="26"/>
              </w:rPr>
            </w:pPr>
            <w:r w:rsidRPr="007E35E8">
              <w:rPr>
                <w:rFonts w:cs="B Nazanin" w:hint="cs"/>
                <w:b/>
                <w:bCs/>
                <w:sz w:val="26"/>
                <w:szCs w:val="26"/>
                <w:rtl/>
              </w:rPr>
              <w:t xml:space="preserve">     </w:t>
            </w:r>
          </w:p>
        </w:tc>
      </w:tr>
      <w:tr w:rsidR="00886E8F" w:rsidRPr="007E35E8"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886E8F" w:rsidRPr="007E35E8" w:rsidRDefault="00886E8F" w:rsidP="00224B90">
            <w:pPr>
              <w:rPr>
                <w:rFonts w:ascii="Arial" w:hAnsi="Arial" w:cs="B Nazanin"/>
                <w:b/>
                <w:bCs/>
                <w:sz w:val="26"/>
                <w:szCs w:val="26"/>
                <w:rtl/>
              </w:rPr>
            </w:pPr>
            <w:r w:rsidRPr="007E35E8">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886E8F" w:rsidRPr="007E35E8" w:rsidRDefault="00886E8F" w:rsidP="00224B90">
            <w:pPr>
              <w:autoSpaceDE w:val="0"/>
              <w:autoSpaceDN w:val="0"/>
              <w:adjustRightInd w:val="0"/>
              <w:rPr>
                <w:rFonts w:ascii="FHLotus" w:hAnsi="FHLotus" w:cs="B Nazanin"/>
                <w:b/>
                <w:bCs/>
                <w:sz w:val="26"/>
                <w:szCs w:val="26"/>
                <w:rtl/>
              </w:rPr>
            </w:pPr>
            <w:r w:rsidRPr="007E35E8">
              <w:rPr>
                <w:rFonts w:cs="B Nazanin" w:hint="cs"/>
                <w:sz w:val="26"/>
                <w:szCs w:val="26"/>
                <w:rtl/>
              </w:rPr>
              <w:t>ابطال رأی شماره 1769/ هـ مورخ 9/3/92 هیأت ماده واحده قانون تعیین تکلیف اراضی اختلافی موضوع اجرای م 56 اصلاح قانون حفاظت و بهره برداری از جنگل ها و مراتع کشور مصوب 22/6/67 مجلس شورای اسلامی مستقر در اداره خوانده</w:t>
            </w:r>
          </w:p>
        </w:tc>
      </w:tr>
      <w:tr w:rsidR="00886E8F" w:rsidRPr="007E35E8"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886E8F" w:rsidRPr="007E35E8" w:rsidRDefault="00886E8F" w:rsidP="00224B90">
            <w:pPr>
              <w:rPr>
                <w:rFonts w:ascii="Arial" w:hAnsi="Arial" w:cs="B Nazanin"/>
                <w:b/>
                <w:bCs/>
                <w:sz w:val="26"/>
                <w:szCs w:val="26"/>
                <w:rtl/>
              </w:rPr>
            </w:pPr>
            <w:r w:rsidRPr="007E35E8">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886E8F" w:rsidRPr="007E35E8" w:rsidRDefault="00886E8F" w:rsidP="00224B90">
            <w:pPr>
              <w:autoSpaceDE w:val="0"/>
              <w:autoSpaceDN w:val="0"/>
              <w:adjustRightInd w:val="0"/>
              <w:jc w:val="lowKashida"/>
              <w:rPr>
                <w:rFonts w:cs="B Nazanin"/>
                <w:b/>
                <w:bCs/>
                <w:color w:val="000000"/>
                <w:sz w:val="26"/>
                <w:szCs w:val="26"/>
                <w:rtl/>
              </w:rPr>
            </w:pPr>
            <w:r w:rsidRPr="007E35E8">
              <w:rPr>
                <w:rFonts w:cs="B Nazanin" w:hint="cs"/>
                <w:b/>
                <w:bCs/>
                <w:color w:val="000000"/>
                <w:sz w:val="26"/>
                <w:szCs w:val="26"/>
                <w:rtl/>
              </w:rPr>
              <w:t xml:space="preserve"> </w:t>
            </w:r>
            <w:r w:rsidRPr="007E35E8">
              <w:rPr>
                <w:rFonts w:cs="B Nazanin" w:hint="cs"/>
                <w:sz w:val="26"/>
                <w:szCs w:val="26"/>
                <w:rtl/>
              </w:rPr>
              <w:t>: 1- تصویر مصدق اظهارنامه ثبتی 2- نقشه تهیه شده از محدوده ملک توسط کارشناس رسمی دادگستری 3- تأمین دلیل وضعیت موجود زمین توسط کارشناس رسمی دادگستری 4- تأیید به مالکیت توسط شورای اسلامی روستای سولقان 5- برگه انحصار وراثت 6- تصویر رأی شماره</w:t>
            </w:r>
            <w:r w:rsidR="007E35E8" w:rsidRPr="007E35E8">
              <w:rPr>
                <w:rFonts w:cs="B Nazanin" w:hint="cs"/>
                <w:sz w:val="26"/>
                <w:szCs w:val="26"/>
                <w:rtl/>
              </w:rPr>
              <w:t xml:space="preserve"> 17</w:t>
            </w:r>
            <w:r w:rsidRPr="007E35E8">
              <w:rPr>
                <w:rFonts w:cs="B Nazanin" w:hint="cs"/>
                <w:sz w:val="26"/>
                <w:szCs w:val="26"/>
                <w:rtl/>
              </w:rPr>
              <w:t>9/ هـ مورخ 9/3/92، 7- عند اللزوم ارجاع امر به کارشناس خبره دادگستری</w:t>
            </w:r>
          </w:p>
        </w:tc>
      </w:tr>
      <w:tr w:rsidR="00886E8F" w:rsidRPr="007E35E8" w:rsidTr="00224B90">
        <w:trPr>
          <w:trHeight w:val="2547"/>
        </w:trPr>
        <w:tc>
          <w:tcPr>
            <w:tcW w:w="10980" w:type="dxa"/>
            <w:gridSpan w:val="9"/>
            <w:tcBorders>
              <w:top w:val="single" w:sz="12" w:space="0" w:color="auto"/>
              <w:left w:val="double" w:sz="12" w:space="0" w:color="auto"/>
              <w:bottom w:val="nil"/>
              <w:right w:val="double" w:sz="12" w:space="0" w:color="auto"/>
            </w:tcBorders>
          </w:tcPr>
          <w:p w:rsidR="00886E8F" w:rsidRPr="007E35E8" w:rsidRDefault="00886E8F" w:rsidP="00886E8F">
            <w:pPr>
              <w:spacing w:before="240" w:after="200" w:line="360" w:lineRule="auto"/>
              <w:jc w:val="both"/>
              <w:rPr>
                <w:rFonts w:cs="B Nazanin"/>
                <w:sz w:val="26"/>
                <w:szCs w:val="26"/>
                <w:rtl/>
              </w:rPr>
            </w:pPr>
            <w:r w:rsidRPr="007E35E8">
              <w:rPr>
                <w:rFonts w:cs="B Nazanin" w:hint="cs"/>
                <w:b/>
                <w:bCs/>
                <w:sz w:val="26"/>
                <w:szCs w:val="26"/>
                <w:rtl/>
              </w:rPr>
              <w:t>شرح دادخواست:</w:t>
            </w:r>
            <w:r w:rsidRPr="007E35E8">
              <w:rPr>
                <w:rFonts w:cs="B Nazanin" w:hint="cs"/>
                <w:sz w:val="26"/>
                <w:szCs w:val="26"/>
                <w:rtl/>
              </w:rPr>
              <w:t xml:space="preserve"> </w:t>
            </w:r>
          </w:p>
          <w:p w:rsidR="00886E8F" w:rsidRPr="007E35E8" w:rsidRDefault="00886E8F" w:rsidP="00886E8F">
            <w:pPr>
              <w:spacing w:before="240" w:after="200" w:line="360" w:lineRule="auto"/>
              <w:jc w:val="both"/>
              <w:rPr>
                <w:rFonts w:cs="B Nazanin"/>
                <w:sz w:val="26"/>
                <w:szCs w:val="26"/>
                <w:rtl/>
              </w:rPr>
            </w:pPr>
            <w:r w:rsidRPr="007E35E8">
              <w:rPr>
                <w:rFonts w:cs="B Nazanin" w:hint="cs"/>
                <w:sz w:val="26"/>
                <w:szCs w:val="26"/>
                <w:rtl/>
              </w:rPr>
              <w:t>ریاست محترم مجتمع عمومی حقوقی مفتح با سلام و احترام</w:t>
            </w:r>
          </w:p>
          <w:p w:rsidR="00886E8F" w:rsidRPr="007E35E8" w:rsidRDefault="00886E8F" w:rsidP="00886E8F">
            <w:pPr>
              <w:spacing w:before="240" w:after="200" w:line="360" w:lineRule="auto"/>
              <w:jc w:val="both"/>
              <w:rPr>
                <w:rFonts w:cs="B Nazanin"/>
                <w:sz w:val="26"/>
                <w:szCs w:val="26"/>
                <w:rtl/>
              </w:rPr>
            </w:pPr>
            <w:r w:rsidRPr="007E35E8">
              <w:rPr>
                <w:rFonts w:cs="B Nazanin" w:hint="cs"/>
                <w:sz w:val="26"/>
                <w:szCs w:val="26"/>
                <w:rtl/>
              </w:rPr>
              <w:t>احتراماً به استحضار می رساند اداره خوانده بالا به استناد م یک قانون ملی شدن جنگل های کشور مصوب 27/10/1341 هیأت وزیران و با اختیارات حاصله از م 56 قانون اصلاح قانون حفاظت و بهره برداری از جنگل ها و مراتع کشور مصوب 20/1/48 طی نامه شماره 6026/47/67/90 مورخ 5/7/1388 مقدار مساحت 32/817/12 (دوازده هزار و هشتصد و هفده متر و سی و دو سانتی متر مربع) قسمتی از یک قطعه باغ به پلاک ثبتی 492 فرعی از 2107 اصلی جز بخش 10 تهران واقع در قریه سولقان از توابع بخش کن که از طرف مادر و مادربزرگ موکلین اینجانب به صورت قهری به مادر موکلم آقای قربانعلی حاجیان و به پدر موکلم آقای داود حاجیان منتقل شده را جزء اراضی ملی محسوب نموده است. به محض اطلاع از ملی بودن آن قسمت از ملک موصوف اعتراض خود را تسلیم دبیرخانه هیأت ماده واحده مستقر در اداره منابع طبیعی و آبخیزداری شهرستان تهران نموده و طی شماره 3804 مورخ 10/6/90 دفتر مخصوص اعتراض نامه ثبت گردیده که نهایتاً هیئت م</w:t>
            </w:r>
            <w:r w:rsidR="007E35E8">
              <w:rPr>
                <w:rFonts w:cs="B Nazanin" w:hint="cs"/>
                <w:sz w:val="26"/>
                <w:szCs w:val="26"/>
                <w:rtl/>
              </w:rPr>
              <w:t>ذکور اقدام به صدور رأی شماره 17</w:t>
            </w:r>
            <w:r w:rsidRPr="007E35E8">
              <w:rPr>
                <w:rFonts w:cs="B Nazanin" w:hint="cs"/>
                <w:sz w:val="26"/>
                <w:szCs w:val="26"/>
                <w:rtl/>
              </w:rPr>
              <w:t xml:space="preserve">9/ هـ مورخ 9/3/92 نموده است. حال با عنایت به دلایل و مستندات ضمیمه دادخواست و با توجه به سبق احیاء اراضی موصوف و سایر دلایل و مستنداتی که با حضور در اولین جلسه دادرسی به عرض و رویت مقام </w:t>
            </w:r>
            <w:r w:rsidRPr="007E35E8">
              <w:rPr>
                <w:rFonts w:cs="B Nazanin" w:hint="cs"/>
                <w:sz w:val="26"/>
                <w:szCs w:val="26"/>
                <w:rtl/>
              </w:rPr>
              <w:lastRenderedPageBreak/>
              <w:t>محترم قضایی می رسد، از ریاست محترم شعبه رسیدگی کننده تقاضای قضاوت عادلانه از طرق مقتضی و عنداللزوم ارجاع امر به کارشناس خبره دادگستری از حیث احیاء اراضی و احراز سابقه زراعت و کشت 50 ساله موکلین اینجانب در اراضی موصوف و ن</w:t>
            </w:r>
            <w:r w:rsidR="007E35E8">
              <w:rPr>
                <w:rFonts w:cs="B Nazanin" w:hint="cs"/>
                <w:sz w:val="26"/>
                <w:szCs w:val="26"/>
                <w:rtl/>
              </w:rPr>
              <w:t>هایتاً ابطال و نقض رأی شماره 17</w:t>
            </w:r>
            <w:r w:rsidRPr="007E35E8">
              <w:rPr>
                <w:rFonts w:cs="B Nazanin" w:hint="cs"/>
                <w:sz w:val="26"/>
                <w:szCs w:val="26"/>
                <w:rtl/>
              </w:rPr>
              <w:t>9/ هـ مورخ 9/3/92 هیأت ماده واحده قانونی تعیین تکلیف اراضی اختلافی مستقر در اداره منابع طبیعی و آبخیزداری شهرستان تهران مندرج در ستون خواسته مورد استدعاست.</w:t>
            </w:r>
          </w:p>
          <w:p w:rsidR="00886E8F" w:rsidRPr="007E35E8" w:rsidRDefault="00886E8F" w:rsidP="00886E8F">
            <w:pPr>
              <w:spacing w:before="240" w:after="200" w:line="360" w:lineRule="auto"/>
              <w:jc w:val="both"/>
              <w:rPr>
                <w:rFonts w:cs="B Nazanin"/>
                <w:sz w:val="26"/>
                <w:szCs w:val="26"/>
                <w:rtl/>
              </w:rPr>
            </w:pPr>
            <w:r w:rsidRPr="007E35E8">
              <w:rPr>
                <w:rFonts w:cs="B Nazanin" w:hint="cs"/>
                <w:sz w:val="26"/>
                <w:szCs w:val="26"/>
                <w:rtl/>
              </w:rPr>
              <w:t>نظر کارشناس رسمی دادگستری که از طریق شورای حل اختلاف تأمین دلیل شده است: وجود ساخت و سازهای قدیمی دلالت بر عمران و آبادی از سال 1330 شمسی می باشد.</w:t>
            </w:r>
          </w:p>
          <w:p w:rsidR="00886E8F" w:rsidRPr="007E35E8" w:rsidRDefault="00886E8F" w:rsidP="00224B90">
            <w:pPr>
              <w:autoSpaceDE w:val="0"/>
              <w:autoSpaceDN w:val="0"/>
              <w:adjustRightInd w:val="0"/>
              <w:jc w:val="lowKashida"/>
              <w:rPr>
                <w:rFonts w:ascii="FHLotus" w:hAnsi="FHLotus" w:cs="B Nazanin"/>
                <w:b/>
                <w:bCs/>
                <w:sz w:val="26"/>
                <w:szCs w:val="26"/>
                <w:rtl/>
              </w:rPr>
            </w:pPr>
          </w:p>
          <w:p w:rsidR="00886E8F" w:rsidRPr="007E35E8" w:rsidRDefault="00886E8F" w:rsidP="00224B90">
            <w:pPr>
              <w:autoSpaceDE w:val="0"/>
              <w:autoSpaceDN w:val="0"/>
              <w:adjustRightInd w:val="0"/>
              <w:jc w:val="lowKashida"/>
              <w:rPr>
                <w:rFonts w:ascii="FHLotus" w:hAnsi="FHLotus" w:cs="B Nazanin"/>
                <w:b/>
                <w:bCs/>
                <w:sz w:val="26"/>
                <w:szCs w:val="26"/>
                <w:rtl/>
              </w:rPr>
            </w:pPr>
          </w:p>
          <w:p w:rsidR="00886E8F" w:rsidRPr="007E35E8" w:rsidRDefault="00886E8F" w:rsidP="00224B90">
            <w:pPr>
              <w:autoSpaceDE w:val="0"/>
              <w:autoSpaceDN w:val="0"/>
              <w:adjustRightInd w:val="0"/>
              <w:jc w:val="lowKashida"/>
              <w:rPr>
                <w:rFonts w:ascii="FHLotus" w:hAnsi="FHLotus" w:cs="B Nazanin"/>
                <w:b/>
                <w:bCs/>
                <w:sz w:val="26"/>
                <w:szCs w:val="26"/>
                <w:rtl/>
              </w:rPr>
            </w:pPr>
          </w:p>
          <w:p w:rsidR="00886E8F" w:rsidRPr="007E35E8" w:rsidRDefault="00886E8F" w:rsidP="00224B90">
            <w:pPr>
              <w:autoSpaceDE w:val="0"/>
              <w:autoSpaceDN w:val="0"/>
              <w:adjustRightInd w:val="0"/>
              <w:jc w:val="lowKashida"/>
              <w:rPr>
                <w:rFonts w:ascii="FHLotus" w:hAnsi="FHLotus" w:cs="B Nazanin"/>
                <w:b/>
                <w:bCs/>
                <w:sz w:val="26"/>
                <w:szCs w:val="26"/>
                <w:rtl/>
              </w:rPr>
            </w:pPr>
          </w:p>
          <w:p w:rsidR="00886E8F" w:rsidRPr="007E35E8" w:rsidRDefault="00886E8F" w:rsidP="00224B90">
            <w:pPr>
              <w:autoSpaceDE w:val="0"/>
              <w:autoSpaceDN w:val="0"/>
              <w:adjustRightInd w:val="0"/>
              <w:jc w:val="lowKashida"/>
              <w:rPr>
                <w:rFonts w:ascii="FHLotus" w:hAnsi="FHLotus" w:cs="B Nazanin"/>
                <w:b/>
                <w:bCs/>
                <w:sz w:val="26"/>
                <w:szCs w:val="26"/>
                <w:rtl/>
              </w:rPr>
            </w:pPr>
            <w:r w:rsidRPr="007E35E8">
              <w:rPr>
                <w:rFonts w:ascii="FHLotus" w:hAnsi="FHLotus" w:cs="B Nazanin" w:hint="cs"/>
                <w:b/>
                <w:bCs/>
                <w:sz w:val="26"/>
                <w:szCs w:val="26"/>
                <w:rtl/>
              </w:rPr>
              <w:t xml:space="preserve">                                                </w:t>
            </w:r>
          </w:p>
          <w:p w:rsidR="00886E8F" w:rsidRPr="007E35E8" w:rsidRDefault="00886E8F" w:rsidP="00224B90">
            <w:pPr>
              <w:autoSpaceDE w:val="0"/>
              <w:autoSpaceDN w:val="0"/>
              <w:adjustRightInd w:val="0"/>
              <w:jc w:val="lowKashida"/>
              <w:rPr>
                <w:rFonts w:ascii="FHLotus" w:hAnsi="FHLotus" w:cs="B Nazanin"/>
                <w:b/>
                <w:bCs/>
                <w:sz w:val="26"/>
                <w:szCs w:val="26"/>
                <w:rtl/>
              </w:rPr>
            </w:pPr>
            <w:r w:rsidRPr="007E35E8">
              <w:rPr>
                <w:rFonts w:ascii="FHLotus" w:hAnsi="FHLotus" w:cs="B Nazanin" w:hint="cs"/>
                <w:b/>
                <w:bCs/>
                <w:sz w:val="26"/>
                <w:szCs w:val="26"/>
                <w:rtl/>
              </w:rPr>
              <w:t xml:space="preserve">                                                                                                                                                 </w:t>
            </w:r>
          </w:p>
        </w:tc>
      </w:tr>
      <w:tr w:rsidR="00886E8F" w:rsidRPr="007E35E8" w:rsidTr="00224B90">
        <w:trPr>
          <w:trHeight w:val="480"/>
        </w:trPr>
        <w:tc>
          <w:tcPr>
            <w:tcW w:w="8790" w:type="dxa"/>
            <w:gridSpan w:val="8"/>
            <w:tcBorders>
              <w:top w:val="nil"/>
              <w:left w:val="double" w:sz="12" w:space="0" w:color="auto"/>
              <w:bottom w:val="single" w:sz="12" w:space="0" w:color="auto"/>
              <w:right w:val="single" w:sz="12" w:space="0" w:color="auto"/>
            </w:tcBorders>
          </w:tcPr>
          <w:p w:rsidR="00886E8F" w:rsidRPr="007E35E8" w:rsidRDefault="00886E8F" w:rsidP="00224B90">
            <w:pPr>
              <w:jc w:val="lowKashida"/>
              <w:rPr>
                <w:rFonts w:cs="B Nazanin"/>
                <w:color w:val="000000"/>
                <w:sz w:val="26"/>
                <w:szCs w:val="26"/>
                <w:rtl/>
              </w:rPr>
            </w:pPr>
          </w:p>
          <w:p w:rsidR="00886E8F" w:rsidRPr="007E35E8" w:rsidRDefault="00886E8F"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886E8F" w:rsidRPr="007E35E8" w:rsidRDefault="00886E8F" w:rsidP="00224B90">
            <w:pPr>
              <w:jc w:val="lowKashida"/>
              <w:rPr>
                <w:rFonts w:cs="B Nazanin"/>
                <w:sz w:val="26"/>
                <w:szCs w:val="26"/>
                <w:rtl/>
              </w:rPr>
            </w:pPr>
          </w:p>
          <w:p w:rsidR="00886E8F" w:rsidRPr="007E35E8" w:rsidRDefault="00886E8F" w:rsidP="00224B90">
            <w:pPr>
              <w:jc w:val="lowKashida"/>
              <w:rPr>
                <w:rFonts w:cs="B Nazanin"/>
                <w:sz w:val="26"/>
                <w:szCs w:val="26"/>
                <w:rtl/>
              </w:rPr>
            </w:pPr>
          </w:p>
          <w:p w:rsidR="00886E8F" w:rsidRPr="007E35E8" w:rsidRDefault="00886E8F" w:rsidP="00224B90">
            <w:pPr>
              <w:jc w:val="lowKashida"/>
              <w:rPr>
                <w:rFonts w:cs="B Nazanin"/>
                <w:sz w:val="26"/>
                <w:szCs w:val="26"/>
                <w:rtl/>
              </w:rPr>
            </w:pPr>
          </w:p>
          <w:p w:rsidR="00886E8F" w:rsidRPr="007E35E8" w:rsidRDefault="00886E8F" w:rsidP="00224B90">
            <w:pPr>
              <w:jc w:val="lowKashida"/>
              <w:rPr>
                <w:rFonts w:cs="B Nazanin"/>
                <w:sz w:val="26"/>
                <w:szCs w:val="26"/>
                <w:rtl/>
              </w:rPr>
            </w:pPr>
            <w:r w:rsidRPr="007E35E8">
              <w:rPr>
                <w:rFonts w:cs="B Nazanin" w:hint="cs"/>
                <w:sz w:val="26"/>
                <w:szCs w:val="26"/>
                <w:rtl/>
              </w:rPr>
              <w:t xml:space="preserve">     محل نقش تمبر</w:t>
            </w:r>
          </w:p>
          <w:p w:rsidR="00886E8F" w:rsidRPr="007E35E8" w:rsidRDefault="00886E8F" w:rsidP="00224B90">
            <w:pPr>
              <w:jc w:val="lowKashida"/>
              <w:rPr>
                <w:rFonts w:cs="B Nazanin"/>
                <w:sz w:val="26"/>
                <w:szCs w:val="26"/>
                <w:rtl/>
              </w:rPr>
            </w:pPr>
          </w:p>
        </w:tc>
      </w:tr>
      <w:tr w:rsidR="00886E8F" w:rsidRPr="007E35E8"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886E8F" w:rsidRPr="007E35E8" w:rsidRDefault="00886E8F" w:rsidP="00224B90">
            <w:pPr>
              <w:jc w:val="lowKashida"/>
              <w:rPr>
                <w:rFonts w:cs="B Nazanin"/>
                <w:sz w:val="26"/>
                <w:szCs w:val="26"/>
                <w:rtl/>
              </w:rPr>
            </w:pPr>
          </w:p>
          <w:p w:rsidR="00886E8F" w:rsidRPr="007E35E8" w:rsidRDefault="00886E8F" w:rsidP="00224B90">
            <w:pPr>
              <w:jc w:val="lowKashida"/>
              <w:rPr>
                <w:rFonts w:cs="B Nazanin"/>
                <w:sz w:val="26"/>
                <w:szCs w:val="26"/>
                <w:rtl/>
              </w:rPr>
            </w:pPr>
            <w:r w:rsidRPr="007E35E8">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886E8F" w:rsidRPr="007E35E8" w:rsidRDefault="00886E8F" w:rsidP="00224B90">
            <w:pPr>
              <w:jc w:val="center"/>
              <w:rPr>
                <w:rFonts w:cs="B Nazanin"/>
                <w:sz w:val="26"/>
                <w:szCs w:val="26"/>
                <w:rtl/>
              </w:rPr>
            </w:pPr>
          </w:p>
          <w:p w:rsidR="00886E8F" w:rsidRPr="007E35E8" w:rsidRDefault="00886E8F" w:rsidP="00224B90">
            <w:pPr>
              <w:rPr>
                <w:rFonts w:cs="B Nazanin"/>
                <w:b/>
                <w:bCs/>
                <w:sz w:val="26"/>
                <w:szCs w:val="26"/>
                <w:rtl/>
              </w:rPr>
            </w:pPr>
            <w:r w:rsidRPr="007E35E8">
              <w:rPr>
                <w:rFonts w:cs="B Nazanin" w:hint="cs"/>
                <w:b/>
                <w:bCs/>
                <w:sz w:val="26"/>
                <w:szCs w:val="26"/>
                <w:rtl/>
              </w:rPr>
              <w:t>ریاست محترم شعبه....................دادگاه...................رسیدگی فرمائید</w:t>
            </w:r>
          </w:p>
          <w:p w:rsidR="00886E8F" w:rsidRPr="007E35E8" w:rsidRDefault="00886E8F" w:rsidP="00224B90">
            <w:pPr>
              <w:rPr>
                <w:rFonts w:cs="B Nazanin"/>
                <w:b/>
                <w:bCs/>
                <w:sz w:val="26"/>
                <w:szCs w:val="26"/>
                <w:rtl/>
              </w:rPr>
            </w:pPr>
            <w:r w:rsidRPr="007E35E8">
              <w:rPr>
                <w:rFonts w:cs="B Nazanin" w:hint="cs"/>
                <w:b/>
                <w:bCs/>
                <w:sz w:val="26"/>
                <w:szCs w:val="26"/>
                <w:rtl/>
              </w:rPr>
              <w:t>نام و نام خانوادگی ارجاع کننده...................................................</w:t>
            </w:r>
          </w:p>
          <w:p w:rsidR="00886E8F" w:rsidRPr="007E35E8" w:rsidRDefault="00886E8F" w:rsidP="00224B90">
            <w:pPr>
              <w:rPr>
                <w:rFonts w:cs="B Nazanin"/>
                <w:b/>
                <w:bCs/>
                <w:sz w:val="26"/>
                <w:szCs w:val="26"/>
                <w:rtl/>
              </w:rPr>
            </w:pPr>
            <w:r w:rsidRPr="007E35E8">
              <w:rPr>
                <w:rFonts w:cs="B Nazanin" w:hint="cs"/>
                <w:b/>
                <w:bCs/>
                <w:sz w:val="26"/>
                <w:szCs w:val="26"/>
                <w:rtl/>
              </w:rPr>
              <w:t xml:space="preserve">                                        </w:t>
            </w:r>
            <w:r w:rsidRPr="007E35E8">
              <w:rPr>
                <w:rFonts w:cs="B Nazanin" w:hint="cs"/>
                <w:sz w:val="26"/>
                <w:szCs w:val="26"/>
                <w:rtl/>
              </w:rPr>
              <w:t xml:space="preserve">      </w:t>
            </w:r>
            <w:r w:rsidRPr="007E35E8">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886E8F" w:rsidRPr="007E35E8" w:rsidRDefault="00886E8F" w:rsidP="00224B90">
            <w:pPr>
              <w:jc w:val="center"/>
              <w:rPr>
                <w:rFonts w:cs="B Nazanin"/>
                <w:sz w:val="26"/>
                <w:szCs w:val="26"/>
                <w:rtl/>
              </w:rPr>
            </w:pPr>
          </w:p>
        </w:tc>
      </w:tr>
    </w:tbl>
    <w:p w:rsidR="00886E8F" w:rsidRPr="007E35E8" w:rsidRDefault="00886E8F" w:rsidP="00886E8F">
      <w:pPr>
        <w:jc w:val="lowKashida"/>
        <w:rPr>
          <w:rFonts w:cs="B Nazanin"/>
          <w:sz w:val="26"/>
          <w:szCs w:val="26"/>
        </w:rPr>
      </w:pPr>
    </w:p>
    <w:p w:rsidR="00886E8F" w:rsidRPr="007E35E8" w:rsidRDefault="00886E8F" w:rsidP="00886E8F">
      <w:pPr>
        <w:jc w:val="center"/>
        <w:rPr>
          <w:rFonts w:cs="B Nazanin"/>
          <w:b/>
          <w:bCs/>
          <w:sz w:val="26"/>
          <w:szCs w:val="26"/>
          <w:rtl/>
        </w:rPr>
      </w:pPr>
    </w:p>
    <w:p w:rsidR="00886E8F" w:rsidRPr="007E35E8" w:rsidRDefault="00886E8F" w:rsidP="00886E8F">
      <w:pPr>
        <w:jc w:val="center"/>
        <w:rPr>
          <w:rFonts w:cs="B Nazanin"/>
          <w:b/>
          <w:bCs/>
          <w:sz w:val="26"/>
          <w:szCs w:val="26"/>
          <w:rtl/>
        </w:rPr>
      </w:pPr>
    </w:p>
    <w:p w:rsidR="00886E8F" w:rsidRPr="007E35E8" w:rsidRDefault="00886E8F" w:rsidP="00886E8F">
      <w:pPr>
        <w:jc w:val="center"/>
        <w:rPr>
          <w:rFonts w:cs="B Nazanin"/>
          <w:b/>
          <w:bCs/>
          <w:sz w:val="26"/>
          <w:szCs w:val="26"/>
          <w:rtl/>
        </w:rPr>
      </w:pPr>
    </w:p>
    <w:p w:rsidR="00886E8F" w:rsidRPr="007E35E8" w:rsidRDefault="00886E8F" w:rsidP="00886E8F">
      <w:pPr>
        <w:jc w:val="center"/>
        <w:rPr>
          <w:rFonts w:cs="B Nazanin"/>
          <w:b/>
          <w:bCs/>
          <w:sz w:val="26"/>
          <w:szCs w:val="26"/>
          <w:rtl/>
        </w:rPr>
      </w:pPr>
    </w:p>
    <w:p w:rsidR="00886E8F" w:rsidRPr="007E35E8" w:rsidRDefault="00886E8F" w:rsidP="00886E8F">
      <w:pPr>
        <w:jc w:val="center"/>
        <w:rPr>
          <w:rFonts w:cs="B Nazanin"/>
          <w:b/>
          <w:bCs/>
          <w:sz w:val="26"/>
          <w:szCs w:val="26"/>
          <w:rtl/>
        </w:rPr>
      </w:pPr>
      <w:r w:rsidRPr="007E35E8">
        <w:rPr>
          <w:rFonts w:cs="B Nazanin" w:hint="cs"/>
          <w:b/>
          <w:bCs/>
          <w:sz w:val="26"/>
          <w:szCs w:val="26"/>
          <w:rtl/>
        </w:rPr>
        <w:t>برگ داد خواست به دادگاه نخستین</w:t>
      </w:r>
    </w:p>
    <w:p w:rsidR="00886E8F" w:rsidRPr="007E35E8" w:rsidRDefault="00886E8F" w:rsidP="00886E8F">
      <w:pPr>
        <w:ind w:left="-1414" w:right="-1260"/>
        <w:rPr>
          <w:rFonts w:cs="B Nazanin"/>
          <w:sz w:val="26"/>
          <w:szCs w:val="26"/>
          <w:rtl/>
        </w:rPr>
      </w:pPr>
      <w:r w:rsidRPr="007E35E8">
        <w:rPr>
          <w:rFonts w:cs="B Nazanin" w:hint="cs"/>
          <w:b/>
          <w:bCs/>
          <w:sz w:val="26"/>
          <w:szCs w:val="26"/>
          <w:rtl/>
        </w:rPr>
        <w:t xml:space="preserve"> توجه1)  </w:t>
      </w:r>
      <w:r w:rsidRPr="007E35E8">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886E8F" w:rsidRPr="007E35E8" w:rsidRDefault="00886E8F" w:rsidP="00886E8F">
      <w:pPr>
        <w:ind w:left="-1414" w:right="-1260"/>
        <w:rPr>
          <w:rFonts w:cs="B Nazanin"/>
          <w:sz w:val="26"/>
          <w:szCs w:val="26"/>
          <w:rtl/>
        </w:rPr>
      </w:pPr>
      <w:r w:rsidRPr="007E35E8">
        <w:rPr>
          <w:rFonts w:cs="B Nazanin" w:hint="cs"/>
          <w:b/>
          <w:bCs/>
          <w:sz w:val="26"/>
          <w:szCs w:val="26"/>
          <w:rtl/>
        </w:rPr>
        <w:t>توجه2)</w:t>
      </w:r>
      <w:r w:rsidRPr="007E35E8">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7E35E8" w:rsidRDefault="007A3F84">
      <w:pPr>
        <w:rPr>
          <w:rFonts w:cs="B Nazanin"/>
          <w:sz w:val="26"/>
          <w:szCs w:val="26"/>
        </w:rPr>
      </w:pPr>
    </w:p>
    <w:sectPr w:rsidR="007A3F84" w:rsidRPr="007E35E8"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8F"/>
    <w:rsid w:val="00155189"/>
    <w:rsid w:val="007A3F84"/>
    <w:rsid w:val="007E35E8"/>
    <w:rsid w:val="00886E8F"/>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59B8"/>
  <w15:chartTrackingRefBased/>
  <w15:docId w15:val="{9ABEC7A4-AAAE-4F9F-85A6-2E4CB073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8F"/>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2</cp:revision>
  <dcterms:created xsi:type="dcterms:W3CDTF">2020-05-24T07:03:00Z</dcterms:created>
  <dcterms:modified xsi:type="dcterms:W3CDTF">2020-05-24T07:16:00Z</dcterms:modified>
</cp:coreProperties>
</file>